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BEF" w:rsidRDefault="00031BEF" w:rsidP="00031BE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031BEF">
        <w:rPr>
          <w:rFonts w:ascii="Times New Roman" w:eastAsia="Times New Roman" w:hAnsi="Times New Roman" w:cs="Times New Roman"/>
          <w:sz w:val="24"/>
          <w:szCs w:val="24"/>
        </w:rPr>
        <w:t xml:space="preserve">CERTIFIED TRUE COPY OF THE RESOLUTION PASSED BY THE BOARD OF DIRECTORS OF </w:t>
      </w:r>
      <w:r>
        <w:rPr>
          <w:rFonts w:ascii="Times New Roman" w:eastAsia="Times New Roman" w:hAnsi="Times New Roman" w:cs="Times New Roman"/>
          <w:sz w:val="24"/>
          <w:szCs w:val="24"/>
        </w:rPr>
        <w:t>KYOTE INTERNET GROUP</w:t>
      </w:r>
      <w:r w:rsidRPr="00031BEF">
        <w:rPr>
          <w:rFonts w:ascii="Times New Roman" w:eastAsia="Times New Roman" w:hAnsi="Times New Roman" w:cs="Times New Roman"/>
          <w:sz w:val="24"/>
          <w:szCs w:val="24"/>
        </w:rPr>
        <w:t xml:space="preserve"> LIMITED HELD ON THURSDAY the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031BEF">
        <w:rPr>
          <w:rFonts w:ascii="Times New Roman" w:eastAsia="Times New Roman" w:hAnsi="Times New Roman" w:cs="Times New Roman"/>
          <w:sz w:val="24"/>
          <w:szCs w:val="24"/>
        </w:rPr>
        <w:t xml:space="preserve">TH day of </w:t>
      </w:r>
      <w:r>
        <w:rPr>
          <w:rFonts w:ascii="Times New Roman" w:eastAsia="Times New Roman" w:hAnsi="Times New Roman" w:cs="Times New Roman"/>
          <w:sz w:val="24"/>
          <w:szCs w:val="24"/>
        </w:rPr>
        <w:t>JANUARY, 2018 AT 10.00 A.M</w:t>
      </w:r>
      <w:r w:rsidR="006C70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31BEF" w:rsidRDefault="00031BEF" w:rsidP="00031BE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1BEF" w:rsidRDefault="00031BEF" w:rsidP="00031BE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BEF">
        <w:rPr>
          <w:rFonts w:ascii="Times New Roman" w:eastAsia="Times New Roman" w:hAnsi="Times New Roman" w:cs="Times New Roman"/>
          <w:sz w:val="24"/>
          <w:szCs w:val="24"/>
        </w:rPr>
        <w:t>At the registered office of the company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25BE8">
        <w:rPr>
          <w:rFonts w:ascii="Times New Roman" w:eastAsia="Times New Roman" w:hAnsi="Times New Roman" w:cs="Times New Roman"/>
          <w:sz w:val="24"/>
          <w:szCs w:val="24"/>
        </w:rPr>
        <w:t>Citam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house</w:t>
      </w:r>
      <w:r w:rsidRPr="00031B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Nairobi, the board </w:t>
      </w:r>
      <w:r w:rsidR="00FA3181">
        <w:rPr>
          <w:rFonts w:ascii="Times New Roman" w:eastAsia="Times New Roman" w:hAnsi="Times New Roman" w:cs="Times New Roman"/>
          <w:sz w:val="24"/>
          <w:szCs w:val="24"/>
        </w:rPr>
        <w:t xml:space="preserve">resolved </w:t>
      </w:r>
      <w:r w:rsidRPr="00031BEF">
        <w:rPr>
          <w:rFonts w:ascii="Times New Roman" w:eastAsia="Times New Roman" w:hAnsi="Times New Roman" w:cs="Times New Roman"/>
          <w:sz w:val="24"/>
          <w:szCs w:val="24"/>
        </w:rPr>
        <w:t>to close the following non-operational bank accounts of the</w:t>
      </w:r>
      <w:r w:rsidR="00FA3181">
        <w:rPr>
          <w:rFonts w:ascii="Times New Roman" w:eastAsia="Times New Roman" w:hAnsi="Times New Roman" w:cs="Times New Roman"/>
          <w:sz w:val="24"/>
          <w:szCs w:val="24"/>
        </w:rPr>
        <w:t xml:space="preserve"> company with immediate effect.</w:t>
      </w:r>
    </w:p>
    <w:p w:rsidR="00FA3181" w:rsidRDefault="00FA3181" w:rsidP="00031BE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 Name: KCB Bank Kenya Limited</w:t>
      </w:r>
    </w:p>
    <w:p w:rsidR="00FA3181" w:rsidRDefault="00FA3181" w:rsidP="00031BE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Account Name: KYOTE INTERNET GROUP LIMITED</w:t>
      </w:r>
    </w:p>
    <w:p w:rsidR="00FA3181" w:rsidRDefault="00FA3181" w:rsidP="00031BE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Account Number: 1</w:t>
      </w:r>
      <w:r w:rsidR="00E37995">
        <w:rPr>
          <w:rFonts w:ascii="Times New Roman" w:eastAsia="Times New Roman" w:hAnsi="Times New Roman" w:cs="Times New Roman"/>
          <w:sz w:val="24"/>
          <w:szCs w:val="24"/>
        </w:rPr>
        <w:t>2222222222222222</w:t>
      </w:r>
    </w:p>
    <w:p w:rsidR="006C701A" w:rsidRDefault="006C701A" w:rsidP="00031BE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3181" w:rsidRDefault="00FA3181" w:rsidP="00031BE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BOARD </w:t>
      </w:r>
      <w:r w:rsidR="00031BEF" w:rsidRPr="00031BEF">
        <w:rPr>
          <w:rFonts w:ascii="Times New Roman" w:eastAsia="Times New Roman" w:hAnsi="Times New Roman" w:cs="Times New Roman"/>
          <w:sz w:val="24"/>
          <w:szCs w:val="24"/>
        </w:rPr>
        <w:t>RESOLVED FURTH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THAT Mr. </w:t>
      </w:r>
      <w:r w:rsidR="00E37995">
        <w:rPr>
          <w:rFonts w:ascii="Times New Roman" w:eastAsia="Times New Roman" w:hAnsi="Times New Roman" w:cs="Times New Roman"/>
          <w:sz w:val="24"/>
          <w:szCs w:val="24"/>
        </w:rPr>
        <w:t xml:space="preserve">Edgar </w:t>
      </w:r>
      <w:proofErr w:type="spellStart"/>
      <w:r w:rsidR="00E37995">
        <w:rPr>
          <w:rFonts w:ascii="Times New Roman" w:eastAsia="Times New Roman" w:hAnsi="Times New Roman" w:cs="Times New Roman"/>
          <w:sz w:val="24"/>
          <w:szCs w:val="24"/>
        </w:rPr>
        <w:t>Edgar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031BEF" w:rsidRPr="00031BEF">
        <w:rPr>
          <w:rFonts w:ascii="Times New Roman" w:eastAsia="Times New Roman" w:hAnsi="Times New Roman" w:cs="Times New Roman"/>
          <w:sz w:val="24"/>
          <w:szCs w:val="24"/>
        </w:rPr>
        <w:t xml:space="preserve"> Director</w:t>
      </w:r>
      <w:r w:rsidR="005438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31BEF" w:rsidRPr="00031BEF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Mr. </w:t>
      </w:r>
      <w:proofErr w:type="spellStart"/>
      <w:r w:rsidR="00E37995">
        <w:rPr>
          <w:rFonts w:ascii="Times New Roman" w:eastAsia="Times New Roman" w:hAnsi="Times New Roman" w:cs="Times New Roman"/>
          <w:sz w:val="24"/>
          <w:szCs w:val="24"/>
        </w:rPr>
        <w:t>Sias</w:t>
      </w:r>
      <w:proofErr w:type="spellEnd"/>
      <w:r w:rsidR="00E37995">
        <w:rPr>
          <w:rFonts w:ascii="Times New Roman" w:eastAsia="Times New Roman" w:hAnsi="Times New Roman" w:cs="Times New Roman"/>
          <w:sz w:val="24"/>
          <w:szCs w:val="24"/>
        </w:rPr>
        <w:t xml:space="preserve"> Said</w:t>
      </w:r>
      <w:r>
        <w:rPr>
          <w:rFonts w:ascii="Times New Roman" w:eastAsia="Times New Roman" w:hAnsi="Times New Roman" w:cs="Times New Roman"/>
          <w:sz w:val="24"/>
          <w:szCs w:val="24"/>
        </w:rPr>
        <w:t>, Manager,</w:t>
      </w:r>
      <w:r w:rsidR="00031BEF" w:rsidRPr="00031BEF">
        <w:rPr>
          <w:rFonts w:ascii="Times New Roman" w:eastAsia="Times New Roman" w:hAnsi="Times New Roman" w:cs="Times New Roman"/>
          <w:sz w:val="24"/>
          <w:szCs w:val="24"/>
        </w:rPr>
        <w:t xml:space="preserve"> be and are hereby authorized to complete all the formalities to give</w:t>
      </w:r>
      <w:r w:rsidR="006C701A">
        <w:rPr>
          <w:rFonts w:ascii="Times New Roman" w:eastAsia="Times New Roman" w:hAnsi="Times New Roman" w:cs="Times New Roman"/>
          <w:sz w:val="24"/>
          <w:szCs w:val="24"/>
        </w:rPr>
        <w:t xml:space="preserve"> effect to the said resolution, including </w:t>
      </w:r>
      <w:r w:rsidR="005438E8">
        <w:rPr>
          <w:rFonts w:ascii="Times New Roman" w:eastAsia="Times New Roman" w:hAnsi="Times New Roman" w:cs="Times New Roman"/>
          <w:sz w:val="24"/>
          <w:szCs w:val="24"/>
        </w:rPr>
        <w:t xml:space="preserve">returning </w:t>
      </w:r>
      <w:r w:rsidR="006C701A">
        <w:rPr>
          <w:rFonts w:ascii="Times New Roman" w:eastAsia="Times New Roman" w:hAnsi="Times New Roman" w:cs="Times New Roman"/>
          <w:sz w:val="24"/>
          <w:szCs w:val="24"/>
        </w:rPr>
        <w:t xml:space="preserve">ATM VISA card number </w:t>
      </w:r>
      <w:r w:rsidR="00E37995">
        <w:rPr>
          <w:rFonts w:ascii="Times New Roman" w:eastAsia="Times New Roman" w:hAnsi="Times New Roman" w:cs="Times New Roman"/>
          <w:sz w:val="24"/>
          <w:szCs w:val="24"/>
        </w:rPr>
        <w:t xml:space="preserve">11111111111111111111, </w:t>
      </w:r>
      <w:proofErr w:type="spellStart"/>
      <w:r w:rsidR="00E37995">
        <w:rPr>
          <w:rFonts w:ascii="Times New Roman" w:eastAsia="Times New Roman" w:hAnsi="Times New Roman" w:cs="Times New Roman"/>
          <w:sz w:val="24"/>
          <w:szCs w:val="24"/>
        </w:rPr>
        <w:t>Cheque</w:t>
      </w:r>
      <w:proofErr w:type="spellEnd"/>
      <w:r w:rsidR="00E37995">
        <w:rPr>
          <w:rFonts w:ascii="Times New Roman" w:eastAsia="Times New Roman" w:hAnsi="Times New Roman" w:cs="Times New Roman"/>
          <w:sz w:val="24"/>
          <w:szCs w:val="24"/>
        </w:rPr>
        <w:t xml:space="preserve"> Book, and Digital Banking Card</w:t>
      </w:r>
      <w:r w:rsidR="006C70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701A" w:rsidRDefault="00031BEF" w:rsidP="00031BEF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1BEF">
        <w:rPr>
          <w:rFonts w:ascii="Times New Roman" w:eastAsia="Times New Roman" w:hAnsi="Times New Roman" w:cs="Times New Roman"/>
          <w:sz w:val="24"/>
          <w:szCs w:val="24"/>
        </w:rPr>
        <w:t>RESOLVED FURTHER THAT a copy of the sa</w:t>
      </w:r>
      <w:r w:rsidR="006C701A">
        <w:rPr>
          <w:rFonts w:ascii="Times New Roman" w:eastAsia="Times New Roman" w:hAnsi="Times New Roman" w:cs="Times New Roman"/>
          <w:sz w:val="24"/>
          <w:szCs w:val="24"/>
        </w:rPr>
        <w:t>id resolution duly signed by the</w:t>
      </w:r>
      <w:r w:rsidRPr="00031BEF">
        <w:rPr>
          <w:rFonts w:ascii="Times New Roman" w:eastAsia="Times New Roman" w:hAnsi="Times New Roman" w:cs="Times New Roman"/>
          <w:sz w:val="24"/>
          <w:szCs w:val="24"/>
        </w:rPr>
        <w:t xml:space="preserve"> director</w:t>
      </w:r>
      <w:r w:rsidR="005438E8">
        <w:rPr>
          <w:rFonts w:ascii="Times New Roman" w:eastAsia="Times New Roman" w:hAnsi="Times New Roman" w:cs="Times New Roman"/>
          <w:sz w:val="24"/>
          <w:szCs w:val="24"/>
        </w:rPr>
        <w:t xml:space="preserve"> and manager</w:t>
      </w:r>
      <w:r w:rsidRPr="00031BEF">
        <w:rPr>
          <w:rFonts w:ascii="Times New Roman" w:eastAsia="Times New Roman" w:hAnsi="Times New Roman" w:cs="Times New Roman"/>
          <w:sz w:val="24"/>
          <w:szCs w:val="24"/>
        </w:rPr>
        <w:t xml:space="preserve"> of the company be given to the bankers for t</w:t>
      </w:r>
      <w:r w:rsidR="006C701A">
        <w:rPr>
          <w:rFonts w:ascii="Times New Roman" w:eastAsia="Times New Roman" w:hAnsi="Times New Roman" w:cs="Times New Roman"/>
          <w:sz w:val="24"/>
          <w:szCs w:val="24"/>
        </w:rPr>
        <w:t>aking the same on their records</w:t>
      </w:r>
      <w:r w:rsidRPr="00031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73D08" w:rsidRDefault="00A73D08" w:rsidP="00031BEF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701A" w:rsidTr="006C701A">
        <w:tc>
          <w:tcPr>
            <w:tcW w:w="4675" w:type="dxa"/>
          </w:tcPr>
          <w:p w:rsidR="006C701A" w:rsidRDefault="006C701A" w:rsidP="006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Dated:</w:t>
            </w:r>
          </w:p>
          <w:p w:rsidR="006C701A" w:rsidRDefault="006C701A" w:rsidP="006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C701A" w:rsidRDefault="006C701A" w:rsidP="006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Dated:</w:t>
            </w:r>
          </w:p>
        </w:tc>
      </w:tr>
      <w:tr w:rsidR="006C701A" w:rsidTr="006C701A">
        <w:tc>
          <w:tcPr>
            <w:tcW w:w="4675" w:type="dxa"/>
          </w:tcPr>
          <w:p w:rsidR="006C701A" w:rsidRDefault="006C701A" w:rsidP="006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  <w:p w:rsidR="006C701A" w:rsidRDefault="006C701A" w:rsidP="006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C701A" w:rsidRDefault="006C701A" w:rsidP="006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="006C701A" w:rsidTr="006C701A">
        <w:tc>
          <w:tcPr>
            <w:tcW w:w="4675" w:type="dxa"/>
          </w:tcPr>
          <w:p w:rsidR="006C701A" w:rsidRDefault="006C701A" w:rsidP="006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Director</w:t>
            </w:r>
          </w:p>
          <w:p w:rsidR="006C701A" w:rsidRDefault="006C701A" w:rsidP="006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C701A" w:rsidRDefault="006C701A" w:rsidP="006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Manager</w:t>
            </w:r>
          </w:p>
        </w:tc>
      </w:tr>
      <w:tr w:rsidR="006C701A" w:rsidTr="006C701A">
        <w:tc>
          <w:tcPr>
            <w:tcW w:w="4675" w:type="dxa"/>
          </w:tcPr>
          <w:p w:rsidR="006C701A" w:rsidRDefault="006C701A" w:rsidP="006C7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Signature:</w:t>
            </w:r>
          </w:p>
          <w:p w:rsidR="006C701A" w:rsidRDefault="006C701A" w:rsidP="006C70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</w:tcPr>
          <w:p w:rsidR="006C701A" w:rsidRPr="006C701A" w:rsidRDefault="006C701A" w:rsidP="006C7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Signature:</w:t>
            </w:r>
          </w:p>
        </w:tc>
      </w:tr>
    </w:tbl>
    <w:p w:rsidR="006C701A" w:rsidRDefault="006C701A" w:rsidP="00031BEF">
      <w:pPr>
        <w:spacing w:line="480" w:lineRule="auto"/>
      </w:pPr>
    </w:p>
    <w:p w:rsidR="006C701A" w:rsidRPr="006C701A" w:rsidRDefault="006C701A" w:rsidP="006C7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01A">
        <w:rPr>
          <w:rFonts w:ascii="Times New Roman" w:hAnsi="Times New Roman" w:cs="Times New Roman"/>
          <w:sz w:val="24"/>
          <w:szCs w:val="24"/>
        </w:rPr>
        <w:t>For the company:</w:t>
      </w:r>
    </w:p>
    <w:p w:rsidR="006C701A" w:rsidRPr="006C701A" w:rsidRDefault="006C701A" w:rsidP="006C7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01A">
        <w:rPr>
          <w:rFonts w:ascii="Times New Roman" w:hAnsi="Times New Roman" w:cs="Times New Roman"/>
          <w:sz w:val="24"/>
          <w:szCs w:val="24"/>
        </w:rPr>
        <w:t>(Signature)</w:t>
      </w: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6C701A" w:rsidRPr="006C701A" w:rsidRDefault="006C701A" w:rsidP="006C7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01A">
        <w:rPr>
          <w:rFonts w:ascii="Times New Roman" w:hAnsi="Times New Roman" w:cs="Times New Roman"/>
          <w:sz w:val="24"/>
          <w:szCs w:val="24"/>
        </w:rPr>
        <w:t>Name</w:t>
      </w:r>
      <w:proofErr w:type="gramStart"/>
      <w:r w:rsidRPr="006C70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:rsidR="006C701A" w:rsidRPr="006C701A" w:rsidRDefault="006C701A" w:rsidP="006C70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C701A">
        <w:rPr>
          <w:rFonts w:ascii="Times New Roman" w:hAnsi="Times New Roman" w:cs="Times New Roman"/>
          <w:sz w:val="24"/>
          <w:szCs w:val="24"/>
        </w:rPr>
        <w:t>Designation</w:t>
      </w:r>
      <w:proofErr w:type="gramStart"/>
      <w:r w:rsidRPr="006C701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</w:p>
    <w:bookmarkEnd w:id="0"/>
    <w:p w:rsidR="006C701A" w:rsidRDefault="006C701A" w:rsidP="00031BEF">
      <w:pPr>
        <w:spacing w:line="480" w:lineRule="auto"/>
      </w:pPr>
    </w:p>
    <w:sectPr w:rsidR="006C701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39" w:rsidRDefault="00C52C39" w:rsidP="006C701A">
      <w:pPr>
        <w:spacing w:after="0" w:line="240" w:lineRule="auto"/>
      </w:pPr>
      <w:r>
        <w:separator/>
      </w:r>
    </w:p>
  </w:endnote>
  <w:endnote w:type="continuationSeparator" w:id="0">
    <w:p w:rsidR="00C52C39" w:rsidRDefault="00C52C39" w:rsidP="006C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39" w:rsidRDefault="00C52C39" w:rsidP="006C701A">
      <w:pPr>
        <w:spacing w:after="0" w:line="240" w:lineRule="auto"/>
      </w:pPr>
      <w:r>
        <w:separator/>
      </w:r>
    </w:p>
  </w:footnote>
  <w:footnote w:type="continuationSeparator" w:id="0">
    <w:p w:rsidR="00C52C39" w:rsidRDefault="00C52C39" w:rsidP="006C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1A" w:rsidRDefault="006C701A" w:rsidP="006C701A">
    <w:pPr>
      <w:spacing w:after="0" w:line="48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KYOTE INTERNET GROUP LIMITED</w:t>
    </w:r>
  </w:p>
  <w:p w:rsidR="006C701A" w:rsidRDefault="006C701A" w:rsidP="006C701A">
    <w:pPr>
      <w:spacing w:after="0" w:line="48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45722-00100</w:t>
    </w:r>
  </w:p>
  <w:p w:rsidR="006C701A" w:rsidRPr="006C701A" w:rsidRDefault="006C701A" w:rsidP="006C701A">
    <w:pPr>
      <w:spacing w:after="0" w:line="48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NAIROBI, KENYA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EF"/>
    <w:rsid w:val="00031BEF"/>
    <w:rsid w:val="005438E8"/>
    <w:rsid w:val="00625BE8"/>
    <w:rsid w:val="00671175"/>
    <w:rsid w:val="006C701A"/>
    <w:rsid w:val="008F1958"/>
    <w:rsid w:val="00A73D08"/>
    <w:rsid w:val="00C52C39"/>
    <w:rsid w:val="00D06A83"/>
    <w:rsid w:val="00E37995"/>
    <w:rsid w:val="00FA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7D46C-C630-4F35-BFFB-7B3AD2F7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7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C7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01A"/>
  </w:style>
  <w:style w:type="paragraph" w:styleId="Footer">
    <w:name w:val="footer"/>
    <w:basedOn w:val="Normal"/>
    <w:link w:val="FooterChar"/>
    <w:uiPriority w:val="99"/>
    <w:unhideWhenUsed/>
    <w:rsid w:val="006C7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2019-01-18T10:08:00Z</dcterms:created>
  <dcterms:modified xsi:type="dcterms:W3CDTF">2019-01-18T12:46:00Z</dcterms:modified>
</cp:coreProperties>
</file>